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BC" w:rsidRDefault="00FA30BC" w:rsidP="00FA30BC">
      <w:pPr>
        <w:jc w:val="center"/>
      </w:pPr>
      <w:r>
        <w:t>Spectacle « Merci M.Molière »</w:t>
      </w:r>
    </w:p>
    <w:p w:rsidR="00FA30BC" w:rsidRDefault="00FA30BC" w:rsidP="00FA30BC">
      <w:pPr>
        <w:jc w:val="center"/>
      </w:pPr>
      <w:r>
        <w:t>Compagnie Emporte-Voix</w:t>
      </w:r>
    </w:p>
    <w:p w:rsidR="00FA30BC" w:rsidRDefault="00FA30BC"/>
    <w:p w:rsidR="00FA30BC" w:rsidRDefault="00FA30BC">
      <w:r>
        <w:t>J’ai bien aimé la pièce de théâtre « Merci M.Molière » avec les acteurs Aurélie Frère dans le rôle de Marie Ragueneau et Pierre-Etienne Royer dans le rôle de Lagrange.</w:t>
      </w:r>
    </w:p>
    <w:p w:rsidR="00FA30BC" w:rsidRDefault="00FA30BC">
      <w:r>
        <w:t>A la salle du Pré Romain à Orgerus la pièce a commencé avec les deux comédiens qui sont déprimés par la mort de Molière. Et pour se remonter le moral, ils vont rejouer quelques scènes qu’ils ont aimé jouer. Par exemple, Marie Ragueneau trouve dans ses affaires le chapeau qu’elle a porté lorsqu’elle jouait Toinette dans la scène du poumon (</w:t>
      </w:r>
      <w:r w:rsidRPr="00FA30BC">
        <w:rPr>
          <w:i/>
          <w:iCs/>
        </w:rPr>
        <w:t>Le Malade Imaginaire</w:t>
      </w:r>
      <w:r>
        <w:t>). Ainsi, ils ont l’idée de rejouer les meilleures scènes du théâtre de Molière. Puis ils ont enchaîné d’autres scènes en faisant plein de farces.</w:t>
      </w:r>
    </w:p>
    <w:p w:rsidR="00FA30BC" w:rsidRDefault="00FA30BC"/>
    <w:p w:rsidR="00FA30BC" w:rsidRDefault="00FA30BC" w:rsidP="00FA30BC">
      <w:pPr>
        <w:ind w:left="2832" w:firstLine="708"/>
      </w:pPr>
      <w:r>
        <w:t>Yohann B.   5</w:t>
      </w:r>
      <w:r w:rsidRPr="00FA30BC">
        <w:rPr>
          <w:vertAlign w:val="superscript"/>
        </w:rPr>
        <w:t>ème</w:t>
      </w:r>
      <w:r w:rsidR="000E746D">
        <w:t>-</w:t>
      </w:r>
      <w:bookmarkStart w:id="0" w:name="_GoBack"/>
      <w:bookmarkEnd w:id="0"/>
    </w:p>
    <w:sectPr w:rsidR="00FA3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BC"/>
    <w:rsid w:val="000E746D"/>
    <w:rsid w:val="006D2BFD"/>
    <w:rsid w:val="00FA3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DD6A"/>
  <w15:chartTrackingRefBased/>
  <w15:docId w15:val="{BCB93B3A-6F57-4A4E-9604-9FB0FEDD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634</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delage</dc:creator>
  <cp:keywords/>
  <dc:description/>
  <cp:lastModifiedBy>sonia delage</cp:lastModifiedBy>
  <cp:revision>4</cp:revision>
  <dcterms:created xsi:type="dcterms:W3CDTF">2019-06-04T16:29:00Z</dcterms:created>
  <dcterms:modified xsi:type="dcterms:W3CDTF">2019-06-04T16:47:00Z</dcterms:modified>
</cp:coreProperties>
</file>